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19783" w14:textId="28DDD0AE" w:rsidR="000176E1" w:rsidRPr="00EA6C93" w:rsidRDefault="000176E1" w:rsidP="00B81287">
      <w:pPr>
        <w:pStyle w:val="Nagwek"/>
        <w:spacing w:line="276" w:lineRule="auto"/>
        <w:jc w:val="both"/>
        <w:rPr>
          <w:rFonts w:ascii="Montserrat" w:hAnsi="Montserrat" w:cs="Times New Roman"/>
          <w:b/>
          <w:bCs/>
          <w:noProof/>
          <w:lang w:eastAsia="pl-PL"/>
        </w:rPr>
      </w:pPr>
      <w:r w:rsidRPr="00EA6C93">
        <w:rPr>
          <w:rFonts w:ascii="Montserrat" w:hAnsi="Montserrat" w:cs="Times New Roman"/>
          <w:b/>
          <w:bCs/>
          <w:noProof/>
          <w:lang w:eastAsia="pl-PL"/>
        </w:rPr>
        <w:t xml:space="preserve">Załącznik </w:t>
      </w:r>
      <w:r w:rsidR="005B0F7B">
        <w:rPr>
          <w:rFonts w:ascii="Montserrat" w:hAnsi="Montserrat" w:cs="Times New Roman"/>
          <w:b/>
          <w:bCs/>
          <w:noProof/>
          <w:lang w:eastAsia="pl-PL"/>
        </w:rPr>
        <w:t xml:space="preserve">nr </w:t>
      </w:r>
      <w:r w:rsidR="00AB7267">
        <w:rPr>
          <w:rFonts w:ascii="Montserrat" w:hAnsi="Montserrat" w:cs="Times New Roman"/>
          <w:b/>
          <w:bCs/>
          <w:noProof/>
          <w:lang w:eastAsia="pl-PL"/>
        </w:rPr>
        <w:t>3</w:t>
      </w:r>
      <w:r w:rsidRPr="00EA6C93">
        <w:rPr>
          <w:rFonts w:ascii="Montserrat" w:hAnsi="Montserrat" w:cs="Times New Roman"/>
          <w:b/>
          <w:bCs/>
          <w:noProof/>
          <w:lang w:eastAsia="pl-PL"/>
        </w:rPr>
        <w:t xml:space="preserve"> </w:t>
      </w:r>
      <w:r w:rsidR="005B0F7B">
        <w:rPr>
          <w:rFonts w:ascii="Montserrat" w:hAnsi="Montserrat" w:cs="Times New Roman"/>
          <w:b/>
          <w:bCs/>
          <w:noProof/>
          <w:lang w:eastAsia="pl-PL"/>
        </w:rPr>
        <w:t>do Formularza ofertowego - O</w:t>
      </w:r>
      <w:r w:rsidRPr="00EA6C93">
        <w:rPr>
          <w:rFonts w:ascii="Montserrat" w:hAnsi="Montserrat" w:cs="Times New Roman"/>
          <w:b/>
          <w:bCs/>
          <w:noProof/>
          <w:lang w:eastAsia="pl-PL"/>
        </w:rPr>
        <w:t>świadczeni</w:t>
      </w:r>
      <w:r w:rsidR="005B0F7B">
        <w:rPr>
          <w:rFonts w:ascii="Montserrat" w:hAnsi="Montserrat" w:cs="Times New Roman"/>
          <w:b/>
          <w:bCs/>
          <w:noProof/>
          <w:lang w:eastAsia="pl-PL"/>
        </w:rPr>
        <w:t>e</w:t>
      </w:r>
      <w:r w:rsidRPr="00EA6C93">
        <w:rPr>
          <w:rFonts w:ascii="Montserrat" w:hAnsi="Montserrat" w:cs="Times New Roman"/>
          <w:b/>
          <w:bCs/>
          <w:noProof/>
          <w:lang w:eastAsia="pl-PL"/>
        </w:rPr>
        <w:t xml:space="preserve"> </w:t>
      </w:r>
      <w:r w:rsidR="000D55FD" w:rsidRPr="00EA6C93">
        <w:rPr>
          <w:rFonts w:ascii="Montserrat" w:hAnsi="Montserrat" w:cs="Times New Roman"/>
          <w:b/>
          <w:bCs/>
          <w:noProof/>
          <w:lang w:eastAsia="pl-PL"/>
        </w:rPr>
        <w:t>sankcyjne</w:t>
      </w:r>
    </w:p>
    <w:p w14:paraId="0C4EFF62" w14:textId="4DA80FD1" w:rsidR="000176E1" w:rsidRPr="00EA6C93" w:rsidRDefault="000176E1" w:rsidP="00113B7B">
      <w:pPr>
        <w:spacing w:after="0"/>
        <w:contextualSpacing/>
        <w:jc w:val="both"/>
        <w:rPr>
          <w:rFonts w:ascii="Montserrat" w:hAnsi="Montserrat" w:cs="Times New Roman"/>
        </w:rPr>
      </w:pPr>
    </w:p>
    <w:p w14:paraId="4373AE20" w14:textId="7C05750F" w:rsidR="000176E1" w:rsidRPr="00EA6C93" w:rsidRDefault="000176E1" w:rsidP="00F87153">
      <w:pPr>
        <w:spacing w:after="0"/>
        <w:contextualSpacing/>
        <w:jc w:val="both"/>
        <w:rPr>
          <w:rFonts w:ascii="Montserrat" w:hAnsi="Montserrat" w:cs="Times New Roman"/>
        </w:rPr>
      </w:pPr>
    </w:p>
    <w:p w14:paraId="3469C019" w14:textId="77777777" w:rsidR="00FC67A5" w:rsidRPr="00EA6C93" w:rsidRDefault="00FC67A5" w:rsidP="00B81287">
      <w:pPr>
        <w:spacing w:after="0" w:line="360" w:lineRule="auto"/>
        <w:ind w:left="284"/>
        <w:contextualSpacing/>
        <w:jc w:val="both"/>
        <w:rPr>
          <w:rFonts w:ascii="Montserrat" w:hAnsi="Montserrat" w:cs="Times New Roman"/>
        </w:rPr>
      </w:pPr>
    </w:p>
    <w:p w14:paraId="380250B7" w14:textId="2258AE3F" w:rsidR="00706607" w:rsidRPr="00EA6C93" w:rsidRDefault="00335EA2" w:rsidP="000D3A51">
      <w:pPr>
        <w:spacing w:after="0" w:line="360" w:lineRule="auto"/>
        <w:contextualSpacing/>
        <w:jc w:val="center"/>
        <w:rPr>
          <w:rFonts w:ascii="Montserrat" w:hAnsi="Montserrat" w:cs="Times New Roman"/>
          <w:b/>
          <w:bCs/>
          <w:sz w:val="18"/>
        </w:rPr>
      </w:pPr>
      <w:r w:rsidRPr="00EA6C93">
        <w:rPr>
          <w:rFonts w:ascii="Montserrat" w:hAnsi="Montserrat" w:cs="Times New Roman"/>
          <w:b/>
        </w:rPr>
        <w:t xml:space="preserve">Oświadczenie </w:t>
      </w:r>
      <w:r w:rsidR="000D3A51" w:rsidRPr="00EA6C93">
        <w:rPr>
          <w:rFonts w:ascii="Montserrat" w:hAnsi="Montserrat" w:cs="Times New Roman"/>
          <w:b/>
        </w:rPr>
        <w:t>sankcyjne</w:t>
      </w:r>
    </w:p>
    <w:p w14:paraId="4CF5DF9F" w14:textId="77777777" w:rsidR="00B81287" w:rsidRPr="00EA6C93" w:rsidRDefault="00B81287" w:rsidP="00B81287">
      <w:pPr>
        <w:spacing w:after="0" w:line="360" w:lineRule="auto"/>
        <w:ind w:left="284"/>
        <w:contextualSpacing/>
        <w:jc w:val="center"/>
        <w:rPr>
          <w:rFonts w:ascii="Montserrat" w:hAnsi="Montserrat" w:cs="Times New Roman"/>
          <w:b/>
          <w:bCs/>
          <w:sz w:val="18"/>
        </w:rPr>
      </w:pPr>
    </w:p>
    <w:p w14:paraId="44E9D7E9" w14:textId="77777777" w:rsidR="00335EA2" w:rsidRPr="00EA6C93" w:rsidRDefault="00335EA2" w:rsidP="00B8128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Montserrat" w:hAnsi="Montserrat" w:cs="Times New Roman"/>
        </w:rPr>
      </w:pPr>
    </w:p>
    <w:p w14:paraId="23C9098C" w14:textId="77777777" w:rsidR="009E45C1" w:rsidRPr="00EA6C93" w:rsidRDefault="009E45C1" w:rsidP="009E45C1">
      <w:pPr>
        <w:spacing w:after="0"/>
        <w:contextualSpacing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W związku z przedstawieniem oferty przez …………………………………….. oświadczam, iż Oferent:</w:t>
      </w:r>
    </w:p>
    <w:p w14:paraId="5B536650" w14:textId="77777777" w:rsidR="009E45C1" w:rsidRPr="00EA6C93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 xml:space="preserve">nie widnieje: </w:t>
      </w:r>
    </w:p>
    <w:p w14:paraId="575E2CFD" w14:textId="77777777" w:rsidR="009E45C1" w:rsidRPr="00EA6C93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 xml:space="preserve">na liście na stronie Ministerstwa Spraw Wewnętrznych i Administracji https://www.gov.pl/web/mswia/lista-osob-i-podmiotow-objetych-sankcjami zgodnie z art. 2 Ustawy z dnia 13 kwietnia 2022 r. o szczególnych rozwiązaniach w zakresie przeciwdziałania wspieraniu agresji na Ukrainę oraz służących ochronie bezpieczeństwa narodowego; </w:t>
      </w:r>
    </w:p>
    <w:p w14:paraId="6BC246B3" w14:textId="77777777" w:rsidR="009E45C1" w:rsidRPr="00EA6C93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w wykazie, o którym mowa w art. 2 rozporządzenia Rady (WE) nr 765/2006 z dnia 18 maja 2006 r. dotyczącego środków ograniczających w związku z sytuacją na Białorusi i udziałem Białorusi w agresji Rosji wobec Ukrainy;</w:t>
      </w:r>
    </w:p>
    <w:p w14:paraId="1982C6B8" w14:textId="77777777" w:rsidR="009E45C1" w:rsidRPr="00EA6C93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w wykazie, o którym mowa w art. 3 rozporządzenia Rady (UE) nr 269/2014 z dnia 17 marca 2014 r. w sprawie środków ograniczających w odniesieniu do działań podważających integralność terytorialną, suwerenność i niezależność Ukrainy lub im zagrażających;</w:t>
      </w:r>
    </w:p>
    <w:p w14:paraId="77AD84F0" w14:textId="77777777" w:rsidR="009E45C1" w:rsidRPr="00EA6C93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na liście, o której mowa w Rozporządzeniu Rady (UE) nr 833/2014 z dnia 31 lipca 2014 r., dotyczącego środków ograniczających w związku z działaniami Rosji destabilizującymi sytuację na Ukrainie;</w:t>
      </w:r>
    </w:p>
    <w:p w14:paraId="50B9C9AA" w14:textId="5D7BF687" w:rsidR="009E45C1" w:rsidRPr="00EA6C93" w:rsidRDefault="009E45C1" w:rsidP="009E45C1">
      <w:pPr>
        <w:pStyle w:val="Akapitzlist"/>
        <w:numPr>
          <w:ilvl w:val="1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na liście, o której mowa w Rozporządzeniu Rady (UE) 2022/263 z dnia 23 lutego 2022 r. w sprawie środków ograniczających w odpowiedzi na uznanie niekontrolowanych przez rząd obszarów ukraińskich obwodów donieckiego i Ługańskiego  oraz nakazanie rozmieszczenia rosyjskich sił zbrojnych na tych obszarach</w:t>
      </w:r>
    </w:p>
    <w:p w14:paraId="027A705A" w14:textId="1458BB2B" w:rsidR="009E45C1" w:rsidRPr="00EA6C93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gwarantuje, że zapozna się i będzie przestrzegać wszelkich innych regulacji aktualizujących powyższe akty prawne, które wejdą w życie po dacie złożenia niniejszego Oświadczenia.</w:t>
      </w:r>
    </w:p>
    <w:p w14:paraId="2E34EE42" w14:textId="120E11A5" w:rsidR="009E45C1" w:rsidRPr="00EA6C93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gwarantuje, ze na cały okres współpracy z Zamawiającym podpisane oświadczenie będzie prawdziwe. Oferent poinformuje Zamawiającego w terminie 7 dni od zaistnienia przesłanek skutkujących tym, że obecne oświadczenie stanie się nieprawdziwe. W sytuacji, gdy niniejsze oświadczenie stanie się nieprawdziwe, Zamawiający uprawniony jest do zakończenia współpracy z Oferentem ze skutkiem natychmiastowym bez konsekwencji dla Zamawiającego.</w:t>
      </w:r>
    </w:p>
    <w:p w14:paraId="3FA53158" w14:textId="7A05D7FC" w:rsidR="009E45C1" w:rsidRPr="00EA6C93" w:rsidRDefault="009E45C1" w:rsidP="009E45C1">
      <w:pPr>
        <w:pStyle w:val="Akapitzlist"/>
        <w:numPr>
          <w:ilvl w:val="0"/>
          <w:numId w:val="32"/>
        </w:numPr>
        <w:spacing w:after="0"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lastRenderedPageBreak/>
        <w:t>na dzień złożenia Oświadczenia, nie jest podmiotem kontrolowanym, finansowanym, zarządzanym przez jakikolwiek podmiotów wymieniony na którejkolwiek liście/wykazie z aktów prawnych wspomnianych wyżej jak również jego beneficjent rzeczywisty/właściciel/współwłaściciel pośredni lub bezpośredni nie znajduje się na żadnej/ym z ww. liście/wykazie.</w:t>
      </w:r>
    </w:p>
    <w:p w14:paraId="3F62E5DE" w14:textId="77777777" w:rsidR="009E45C1" w:rsidRPr="00EA6C93" w:rsidRDefault="009E45C1" w:rsidP="009E45C1">
      <w:pPr>
        <w:spacing w:after="0"/>
        <w:contextualSpacing/>
        <w:jc w:val="both"/>
        <w:rPr>
          <w:rFonts w:ascii="Montserrat" w:hAnsi="Montserrat" w:cs="Times New Roman"/>
        </w:rPr>
      </w:pPr>
    </w:p>
    <w:p w14:paraId="50195AE0" w14:textId="77777777" w:rsidR="009E45C1" w:rsidRPr="00EA6C93" w:rsidRDefault="009E45C1" w:rsidP="009E45C1">
      <w:pPr>
        <w:spacing w:after="0"/>
        <w:contextualSpacing/>
        <w:jc w:val="both"/>
        <w:rPr>
          <w:rFonts w:ascii="Montserrat" w:hAnsi="Montserrat" w:cs="Times New Roman"/>
        </w:rPr>
      </w:pPr>
    </w:p>
    <w:p w14:paraId="77C02C6C" w14:textId="77777777" w:rsidR="009E45C1" w:rsidRPr="00EA6C93" w:rsidRDefault="009E45C1" w:rsidP="009E45C1">
      <w:pPr>
        <w:spacing w:after="0"/>
        <w:contextualSpacing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>______________________________</w:t>
      </w:r>
    </w:p>
    <w:p w14:paraId="44B19073" w14:textId="22751E67" w:rsidR="00A54ADE" w:rsidRPr="00EA6C93" w:rsidRDefault="009E45C1" w:rsidP="009E45C1">
      <w:pPr>
        <w:spacing w:after="0"/>
        <w:contextualSpacing/>
        <w:jc w:val="both"/>
        <w:rPr>
          <w:rFonts w:ascii="Montserrat" w:hAnsi="Montserrat" w:cs="Times New Roman"/>
        </w:rPr>
      </w:pPr>
      <w:r w:rsidRPr="00EA6C93">
        <w:rPr>
          <w:rFonts w:ascii="Montserrat" w:hAnsi="Montserrat" w:cs="Times New Roman"/>
        </w:rPr>
        <w:t xml:space="preserve"> (miejscowość, data, czytelny podpis)</w:t>
      </w:r>
    </w:p>
    <w:sectPr w:rsidR="00A54ADE" w:rsidRPr="00EA6C93" w:rsidSect="00DF1B21">
      <w:headerReference w:type="default" r:id="rId8"/>
      <w:type w:val="continuous"/>
      <w:pgSz w:w="11906" w:h="16838"/>
      <w:pgMar w:top="993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62064" w14:textId="77777777" w:rsidR="00C61CD8" w:rsidRDefault="00C61CD8" w:rsidP="005130A2">
      <w:pPr>
        <w:spacing w:after="0" w:line="240" w:lineRule="auto"/>
      </w:pPr>
      <w:r>
        <w:separator/>
      </w:r>
    </w:p>
  </w:endnote>
  <w:endnote w:type="continuationSeparator" w:id="0">
    <w:p w14:paraId="69D69EA6" w14:textId="77777777" w:rsidR="00C61CD8" w:rsidRDefault="00C61CD8" w:rsidP="0051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FDE38" w14:textId="77777777" w:rsidR="00C61CD8" w:rsidRDefault="00C61CD8" w:rsidP="005130A2">
      <w:pPr>
        <w:spacing w:after="0" w:line="240" w:lineRule="auto"/>
      </w:pPr>
      <w:r>
        <w:separator/>
      </w:r>
    </w:p>
  </w:footnote>
  <w:footnote w:type="continuationSeparator" w:id="0">
    <w:p w14:paraId="0CD4A024" w14:textId="77777777" w:rsidR="00C61CD8" w:rsidRDefault="00C61CD8" w:rsidP="00513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7FF1D" w14:textId="77777777" w:rsidR="00DF1B21" w:rsidRDefault="00DF1B21" w:rsidP="00DF1B21">
    <w:pPr>
      <w:pStyle w:val="Nagwek"/>
    </w:pPr>
    <w:bookmarkStart w:id="0" w:name="_Hlk177460970"/>
    <w:bookmarkStart w:id="1" w:name="_Hlk177460971"/>
    <w:r w:rsidRPr="00EC1DB4">
      <w:rPr>
        <w:noProof/>
      </w:rPr>
      <w:drawing>
        <wp:inline distT="0" distB="0" distL="0" distR="0" wp14:anchorId="4FF2C5F0" wp14:editId="2FA07030">
          <wp:extent cx="5904230" cy="726440"/>
          <wp:effectExtent l="0" t="0" r="0" b="0"/>
          <wp:docPr id="12929037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3CD0"/>
    <w:multiLevelType w:val="hybridMultilevel"/>
    <w:tmpl w:val="922070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F7F28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967834"/>
    <w:multiLevelType w:val="hybridMultilevel"/>
    <w:tmpl w:val="53B48144"/>
    <w:lvl w:ilvl="0" w:tplc="7F3484DC">
      <w:start w:val="1"/>
      <w:numFmt w:val="bullet"/>
      <w:lvlText w:val="-"/>
      <w:lvlJc w:val="left"/>
      <w:pPr>
        <w:ind w:left="1069" w:hanging="360"/>
      </w:pPr>
      <w:rPr>
        <w:rFonts w:ascii="Arial" w:hAnsi="Arial" w:hint="default"/>
        <w:color w:val="auto"/>
      </w:rPr>
    </w:lvl>
    <w:lvl w:ilvl="1" w:tplc="7F3484DC">
      <w:start w:val="1"/>
      <w:numFmt w:val="bullet"/>
      <w:lvlText w:val="-"/>
      <w:lvlJc w:val="left"/>
      <w:pPr>
        <w:ind w:left="1789" w:hanging="360"/>
      </w:pPr>
      <w:rPr>
        <w:rFonts w:ascii="Arial" w:hAnsi="Arial" w:hint="default"/>
        <w:b/>
        <w:color w:val="auto"/>
      </w:rPr>
    </w:lvl>
    <w:lvl w:ilvl="2" w:tplc="7F3484DC">
      <w:start w:val="1"/>
      <w:numFmt w:val="bullet"/>
      <w:lvlText w:val="-"/>
      <w:lvlJc w:val="left"/>
      <w:pPr>
        <w:ind w:left="2509" w:hanging="180"/>
      </w:pPr>
      <w:rPr>
        <w:rFonts w:ascii="Arial" w:hAnsi="Arial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641931"/>
    <w:multiLevelType w:val="hybridMultilevel"/>
    <w:tmpl w:val="5710726C"/>
    <w:lvl w:ilvl="0" w:tplc="08A4E2F4">
      <w:start w:val="1"/>
      <w:numFmt w:val="decimal"/>
      <w:lvlText w:val="VII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B10B84"/>
    <w:multiLevelType w:val="hybridMultilevel"/>
    <w:tmpl w:val="592C5162"/>
    <w:lvl w:ilvl="0" w:tplc="0764F37A">
      <w:start w:val="1"/>
      <w:numFmt w:val="lowerLetter"/>
      <w:lvlText w:val="%1."/>
      <w:lvlJc w:val="left"/>
      <w:pPr>
        <w:ind w:left="178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1679F7"/>
    <w:multiLevelType w:val="hybridMultilevel"/>
    <w:tmpl w:val="055CE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509BA"/>
    <w:multiLevelType w:val="hybridMultilevel"/>
    <w:tmpl w:val="1980B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96062"/>
    <w:multiLevelType w:val="hybridMultilevel"/>
    <w:tmpl w:val="0B1A630A"/>
    <w:lvl w:ilvl="0" w:tplc="E55CA9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93666"/>
    <w:multiLevelType w:val="hybridMultilevel"/>
    <w:tmpl w:val="865857E8"/>
    <w:lvl w:ilvl="0" w:tplc="043262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D731E9A"/>
    <w:multiLevelType w:val="hybridMultilevel"/>
    <w:tmpl w:val="ABC64338"/>
    <w:lvl w:ilvl="0" w:tplc="4E08F27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3F340AEE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E4BB8"/>
    <w:multiLevelType w:val="hybridMultilevel"/>
    <w:tmpl w:val="0E229DD8"/>
    <w:lvl w:ilvl="0" w:tplc="36608E78">
      <w:start w:val="1"/>
      <w:numFmt w:val="upperRoman"/>
      <w:pStyle w:val="poziom1"/>
      <w:lvlText w:val="%1."/>
      <w:lvlJc w:val="right"/>
      <w:pPr>
        <w:ind w:left="720" w:hanging="360"/>
      </w:pPr>
    </w:lvl>
    <w:lvl w:ilvl="1" w:tplc="100ABF5C">
      <w:start w:val="1"/>
      <w:numFmt w:val="decimal"/>
      <w:pStyle w:val="poziom2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7AD4B42C">
      <w:start w:val="1"/>
      <w:numFmt w:val="lowerRoman"/>
      <w:pStyle w:val="poziom3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70BA5"/>
    <w:multiLevelType w:val="hybridMultilevel"/>
    <w:tmpl w:val="806C3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AE34DF"/>
    <w:multiLevelType w:val="multilevel"/>
    <w:tmpl w:val="BF4EC7C0"/>
    <w:lvl w:ilvl="0">
      <w:start w:val="1"/>
      <w:numFmt w:val="none"/>
      <w:lvlText w:val="I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AF3886"/>
    <w:multiLevelType w:val="hybridMultilevel"/>
    <w:tmpl w:val="5E429E4C"/>
    <w:lvl w:ilvl="0" w:tplc="060EC6E2">
      <w:start w:val="4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E0AB6"/>
    <w:multiLevelType w:val="hybridMultilevel"/>
    <w:tmpl w:val="4384B2D0"/>
    <w:lvl w:ilvl="0" w:tplc="7F3484DC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50A2C86"/>
    <w:multiLevelType w:val="hybridMultilevel"/>
    <w:tmpl w:val="730AE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B00701"/>
    <w:multiLevelType w:val="multilevel"/>
    <w:tmpl w:val="DAEC094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90F4B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E555B0"/>
    <w:multiLevelType w:val="hybridMultilevel"/>
    <w:tmpl w:val="2FCE6552"/>
    <w:lvl w:ilvl="0" w:tplc="7F3484DC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83B5ACC"/>
    <w:multiLevelType w:val="hybridMultilevel"/>
    <w:tmpl w:val="1DF465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33FA1"/>
    <w:multiLevelType w:val="multilevel"/>
    <w:tmpl w:val="133E75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FC45B9F"/>
    <w:multiLevelType w:val="hybridMultilevel"/>
    <w:tmpl w:val="5046E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380552">
    <w:abstractNumId w:val="11"/>
  </w:num>
  <w:num w:numId="2" w16cid:durableId="1934170444">
    <w:abstractNumId w:val="15"/>
  </w:num>
  <w:num w:numId="3" w16cid:durableId="1262495506">
    <w:abstractNumId w:val="7"/>
  </w:num>
  <w:num w:numId="4" w16cid:durableId="1784492268">
    <w:abstractNumId w:val="0"/>
  </w:num>
  <w:num w:numId="5" w16cid:durableId="1893077999">
    <w:abstractNumId w:val="5"/>
  </w:num>
  <w:num w:numId="6" w16cid:durableId="1997804856">
    <w:abstractNumId w:val="19"/>
  </w:num>
  <w:num w:numId="7" w16cid:durableId="1735354143">
    <w:abstractNumId w:val="10"/>
  </w:num>
  <w:num w:numId="8" w16cid:durableId="1042750311">
    <w:abstractNumId w:val="12"/>
  </w:num>
  <w:num w:numId="9" w16cid:durableId="503127993">
    <w:abstractNumId w:val="17"/>
  </w:num>
  <w:num w:numId="10" w16cid:durableId="1873497558">
    <w:abstractNumId w:val="1"/>
  </w:num>
  <w:num w:numId="11" w16cid:durableId="1180314420">
    <w:abstractNumId w:val="20"/>
  </w:num>
  <w:num w:numId="12" w16cid:durableId="1816945598">
    <w:abstractNumId w:val="3"/>
  </w:num>
  <w:num w:numId="13" w16cid:durableId="555509013">
    <w:abstractNumId w:val="16"/>
  </w:num>
  <w:num w:numId="14" w16cid:durableId="1882356562">
    <w:abstractNumId w:val="6"/>
  </w:num>
  <w:num w:numId="15" w16cid:durableId="929697300">
    <w:abstractNumId w:val="10"/>
    <w:lvlOverride w:ilvl="0">
      <w:startOverride w:val="1"/>
    </w:lvlOverride>
  </w:num>
  <w:num w:numId="16" w16cid:durableId="1541895389">
    <w:abstractNumId w:val="8"/>
  </w:num>
  <w:num w:numId="17" w16cid:durableId="1972130152">
    <w:abstractNumId w:val="10"/>
    <w:lvlOverride w:ilvl="0">
      <w:startOverride w:val="1"/>
    </w:lvlOverride>
  </w:num>
  <w:num w:numId="18" w16cid:durableId="1241672419">
    <w:abstractNumId w:val="2"/>
  </w:num>
  <w:num w:numId="19" w16cid:durableId="1083452711">
    <w:abstractNumId w:val="14"/>
  </w:num>
  <w:num w:numId="20" w16cid:durableId="1241789323">
    <w:abstractNumId w:val="10"/>
    <w:lvlOverride w:ilvl="0">
      <w:startOverride w:val="1"/>
    </w:lvlOverride>
  </w:num>
  <w:num w:numId="21" w16cid:durableId="661548524">
    <w:abstractNumId w:val="18"/>
  </w:num>
  <w:num w:numId="22" w16cid:durableId="1161581492">
    <w:abstractNumId w:val="10"/>
    <w:lvlOverride w:ilvl="0">
      <w:startOverride w:val="1"/>
    </w:lvlOverride>
  </w:num>
  <w:num w:numId="23" w16cid:durableId="1632247953">
    <w:abstractNumId w:val="10"/>
    <w:lvlOverride w:ilvl="0">
      <w:startOverride w:val="1"/>
    </w:lvlOverride>
    <w:lvlOverride w:ilvl="1">
      <w:startOverride w:val="1"/>
    </w:lvlOverride>
  </w:num>
  <w:num w:numId="24" w16cid:durableId="160776741">
    <w:abstractNumId w:val="10"/>
    <w:lvlOverride w:ilvl="0">
      <w:startOverride w:val="1"/>
    </w:lvlOverride>
    <w:lvlOverride w:ilvl="1">
      <w:startOverride w:val="1"/>
    </w:lvlOverride>
  </w:num>
  <w:num w:numId="25" w16cid:durableId="133254033">
    <w:abstractNumId w:val="13"/>
  </w:num>
  <w:num w:numId="26" w16cid:durableId="1810631521">
    <w:abstractNumId w:val="10"/>
    <w:lvlOverride w:ilvl="0">
      <w:startOverride w:val="1"/>
    </w:lvlOverride>
  </w:num>
  <w:num w:numId="27" w16cid:durableId="1195656564">
    <w:abstractNumId w:val="10"/>
  </w:num>
  <w:num w:numId="28" w16cid:durableId="1695688216">
    <w:abstractNumId w:val="10"/>
    <w:lvlOverride w:ilvl="0">
      <w:startOverride w:val="1"/>
    </w:lvlOverride>
  </w:num>
  <w:num w:numId="29" w16cid:durableId="849875271">
    <w:abstractNumId w:val="10"/>
    <w:lvlOverride w:ilvl="0">
      <w:startOverride w:val="1"/>
    </w:lvlOverride>
  </w:num>
  <w:num w:numId="30" w16cid:durableId="119030774">
    <w:abstractNumId w:val="10"/>
    <w:lvlOverride w:ilvl="0">
      <w:startOverride w:val="1"/>
    </w:lvlOverride>
  </w:num>
  <w:num w:numId="31" w16cid:durableId="343016217">
    <w:abstractNumId w:val="21"/>
  </w:num>
  <w:num w:numId="32" w16cid:durableId="521674217">
    <w:abstractNumId w:val="9"/>
  </w:num>
  <w:num w:numId="33" w16cid:durableId="623803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zKzNLcwNLA0NrZU0lEKTi0uzszPAykwqwUAdLuGuCwAAAA="/>
  </w:docVars>
  <w:rsids>
    <w:rsidRoot w:val="00C76C30"/>
    <w:rsid w:val="00003133"/>
    <w:rsid w:val="000176E1"/>
    <w:rsid w:val="00026799"/>
    <w:rsid w:val="0004231C"/>
    <w:rsid w:val="000656EC"/>
    <w:rsid w:val="00067952"/>
    <w:rsid w:val="00080477"/>
    <w:rsid w:val="00094037"/>
    <w:rsid w:val="000D28C0"/>
    <w:rsid w:val="000D3A51"/>
    <w:rsid w:val="000D55FD"/>
    <w:rsid w:val="000D7B92"/>
    <w:rsid w:val="00113B7B"/>
    <w:rsid w:val="00137961"/>
    <w:rsid w:val="00141FE2"/>
    <w:rsid w:val="00151F4B"/>
    <w:rsid w:val="00156244"/>
    <w:rsid w:val="0016355B"/>
    <w:rsid w:val="001A3B34"/>
    <w:rsid w:val="001C03D6"/>
    <w:rsid w:val="00211720"/>
    <w:rsid w:val="002120E5"/>
    <w:rsid w:val="00227E34"/>
    <w:rsid w:val="00233537"/>
    <w:rsid w:val="0024614D"/>
    <w:rsid w:val="00247112"/>
    <w:rsid w:val="002A4F15"/>
    <w:rsid w:val="002B3A53"/>
    <w:rsid w:val="002C4479"/>
    <w:rsid w:val="002D3E36"/>
    <w:rsid w:val="0030324F"/>
    <w:rsid w:val="00305554"/>
    <w:rsid w:val="0030658D"/>
    <w:rsid w:val="003143E6"/>
    <w:rsid w:val="00321421"/>
    <w:rsid w:val="00335EA2"/>
    <w:rsid w:val="00351120"/>
    <w:rsid w:val="00361ACB"/>
    <w:rsid w:val="003659C9"/>
    <w:rsid w:val="00385C61"/>
    <w:rsid w:val="0039360E"/>
    <w:rsid w:val="003D6CEE"/>
    <w:rsid w:val="00402073"/>
    <w:rsid w:val="00407D20"/>
    <w:rsid w:val="004219BC"/>
    <w:rsid w:val="004459C4"/>
    <w:rsid w:val="00456BCC"/>
    <w:rsid w:val="00474C95"/>
    <w:rsid w:val="00476E3D"/>
    <w:rsid w:val="004B113A"/>
    <w:rsid w:val="004B6166"/>
    <w:rsid w:val="004B68B3"/>
    <w:rsid w:val="004E41C0"/>
    <w:rsid w:val="00512C6B"/>
    <w:rsid w:val="005130A2"/>
    <w:rsid w:val="005170F9"/>
    <w:rsid w:val="005176D5"/>
    <w:rsid w:val="005304B4"/>
    <w:rsid w:val="0054025D"/>
    <w:rsid w:val="00542D24"/>
    <w:rsid w:val="00564C37"/>
    <w:rsid w:val="0057061C"/>
    <w:rsid w:val="00573124"/>
    <w:rsid w:val="00573328"/>
    <w:rsid w:val="00591D32"/>
    <w:rsid w:val="00594C5C"/>
    <w:rsid w:val="005A1EAB"/>
    <w:rsid w:val="005B0F7B"/>
    <w:rsid w:val="005C7DED"/>
    <w:rsid w:val="005F7D1A"/>
    <w:rsid w:val="00605750"/>
    <w:rsid w:val="00606235"/>
    <w:rsid w:val="00624128"/>
    <w:rsid w:val="006736B5"/>
    <w:rsid w:val="006953D1"/>
    <w:rsid w:val="006B38B1"/>
    <w:rsid w:val="006D44C7"/>
    <w:rsid w:val="006D5514"/>
    <w:rsid w:val="006F4D4F"/>
    <w:rsid w:val="00706607"/>
    <w:rsid w:val="00706678"/>
    <w:rsid w:val="0070718B"/>
    <w:rsid w:val="007B3800"/>
    <w:rsid w:val="007B4678"/>
    <w:rsid w:val="007C0F08"/>
    <w:rsid w:val="007D01F7"/>
    <w:rsid w:val="008121F0"/>
    <w:rsid w:val="00816EE8"/>
    <w:rsid w:val="00822F28"/>
    <w:rsid w:val="00866372"/>
    <w:rsid w:val="0088604D"/>
    <w:rsid w:val="008D22C4"/>
    <w:rsid w:val="008F2F62"/>
    <w:rsid w:val="00900C58"/>
    <w:rsid w:val="00940A91"/>
    <w:rsid w:val="00944588"/>
    <w:rsid w:val="0097548C"/>
    <w:rsid w:val="0098121E"/>
    <w:rsid w:val="00981A03"/>
    <w:rsid w:val="00981F8B"/>
    <w:rsid w:val="009A1043"/>
    <w:rsid w:val="009D4262"/>
    <w:rsid w:val="009E45C1"/>
    <w:rsid w:val="00A26840"/>
    <w:rsid w:val="00A2790D"/>
    <w:rsid w:val="00A54ADE"/>
    <w:rsid w:val="00A81A72"/>
    <w:rsid w:val="00A83DFD"/>
    <w:rsid w:val="00AA4F83"/>
    <w:rsid w:val="00AB7267"/>
    <w:rsid w:val="00AF3496"/>
    <w:rsid w:val="00B050DA"/>
    <w:rsid w:val="00B35A21"/>
    <w:rsid w:val="00B377FA"/>
    <w:rsid w:val="00B42106"/>
    <w:rsid w:val="00B45DAD"/>
    <w:rsid w:val="00B739FD"/>
    <w:rsid w:val="00B81287"/>
    <w:rsid w:val="00B87A2D"/>
    <w:rsid w:val="00B93DB8"/>
    <w:rsid w:val="00BA4552"/>
    <w:rsid w:val="00BB2AB9"/>
    <w:rsid w:val="00C06881"/>
    <w:rsid w:val="00C20EC3"/>
    <w:rsid w:val="00C272A6"/>
    <w:rsid w:val="00C46A98"/>
    <w:rsid w:val="00C61CD8"/>
    <w:rsid w:val="00C704A9"/>
    <w:rsid w:val="00C73347"/>
    <w:rsid w:val="00C76C30"/>
    <w:rsid w:val="00C86C22"/>
    <w:rsid w:val="00C9254A"/>
    <w:rsid w:val="00CA4ACD"/>
    <w:rsid w:val="00CA56B1"/>
    <w:rsid w:val="00CB0BB2"/>
    <w:rsid w:val="00CE5479"/>
    <w:rsid w:val="00D3362E"/>
    <w:rsid w:val="00D50A2E"/>
    <w:rsid w:val="00D542B6"/>
    <w:rsid w:val="00D732EE"/>
    <w:rsid w:val="00D7566E"/>
    <w:rsid w:val="00D977DC"/>
    <w:rsid w:val="00DC0F1A"/>
    <w:rsid w:val="00DC4661"/>
    <w:rsid w:val="00DE19DA"/>
    <w:rsid w:val="00DF1B21"/>
    <w:rsid w:val="00E03F90"/>
    <w:rsid w:val="00E11A4E"/>
    <w:rsid w:val="00E4272D"/>
    <w:rsid w:val="00E57D98"/>
    <w:rsid w:val="00E71BE8"/>
    <w:rsid w:val="00E84C5E"/>
    <w:rsid w:val="00EA6C93"/>
    <w:rsid w:val="00EC5BAE"/>
    <w:rsid w:val="00F108CD"/>
    <w:rsid w:val="00F87153"/>
    <w:rsid w:val="00F94AA5"/>
    <w:rsid w:val="00FA54F3"/>
    <w:rsid w:val="00FC03A1"/>
    <w:rsid w:val="00FC67A5"/>
    <w:rsid w:val="00FD1D4B"/>
    <w:rsid w:val="00FD79CF"/>
    <w:rsid w:val="0349AC42"/>
    <w:rsid w:val="06814D04"/>
    <w:rsid w:val="09B8EDC6"/>
    <w:rsid w:val="0CE52F86"/>
    <w:rsid w:val="0D9EC314"/>
    <w:rsid w:val="0DD2E305"/>
    <w:rsid w:val="0FE1DCF6"/>
    <w:rsid w:val="173B6E26"/>
    <w:rsid w:val="1DE14CE8"/>
    <w:rsid w:val="1ECD2255"/>
    <w:rsid w:val="1F570641"/>
    <w:rsid w:val="3CD86503"/>
    <w:rsid w:val="42B03E83"/>
    <w:rsid w:val="47B60072"/>
    <w:rsid w:val="4CEB14D2"/>
    <w:rsid w:val="4E86C227"/>
    <w:rsid w:val="4F064062"/>
    <w:rsid w:val="513CF7C4"/>
    <w:rsid w:val="54692669"/>
    <w:rsid w:val="6B39B169"/>
    <w:rsid w:val="724FBB2C"/>
    <w:rsid w:val="7C439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F86D6"/>
  <w15:chartTrackingRefBased/>
  <w15:docId w15:val="{E0551E71-A604-42DD-8F67-2C9C50F2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0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0A2"/>
  </w:style>
  <w:style w:type="paragraph" w:styleId="Stopka">
    <w:name w:val="footer"/>
    <w:basedOn w:val="Normalny"/>
    <w:link w:val="StopkaZnak"/>
    <w:uiPriority w:val="99"/>
    <w:unhideWhenUsed/>
    <w:rsid w:val="00513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0A2"/>
  </w:style>
  <w:style w:type="paragraph" w:styleId="Akapitzlist">
    <w:name w:val="List Paragraph"/>
    <w:basedOn w:val="Normalny"/>
    <w:link w:val="AkapitzlistZnak"/>
    <w:uiPriority w:val="34"/>
    <w:qFormat/>
    <w:rsid w:val="000D28C0"/>
    <w:pPr>
      <w:ind w:left="720"/>
      <w:contextualSpacing/>
    </w:pPr>
  </w:style>
  <w:style w:type="paragraph" w:customStyle="1" w:styleId="poziom1">
    <w:name w:val="poziom 1"/>
    <w:basedOn w:val="Akapitzlist"/>
    <w:link w:val="poziom1Znak"/>
    <w:qFormat/>
    <w:rsid w:val="00151F4B"/>
    <w:pPr>
      <w:numPr>
        <w:numId w:val="7"/>
      </w:numPr>
      <w:spacing w:after="0" w:line="360" w:lineRule="auto"/>
    </w:pPr>
    <w:rPr>
      <w:b/>
    </w:rPr>
  </w:style>
  <w:style w:type="paragraph" w:customStyle="1" w:styleId="poziom2">
    <w:name w:val="poziom 2"/>
    <w:basedOn w:val="Akapitzlist"/>
    <w:link w:val="poziom2Znak"/>
    <w:qFormat/>
    <w:rsid w:val="00151F4B"/>
    <w:pPr>
      <w:numPr>
        <w:ilvl w:val="1"/>
        <w:numId w:val="7"/>
      </w:numPr>
      <w:spacing w:after="0" w:line="360" w:lineRule="auto"/>
      <w:ind w:left="851"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51F4B"/>
  </w:style>
  <w:style w:type="character" w:customStyle="1" w:styleId="poziom1Znak">
    <w:name w:val="poziom 1 Znak"/>
    <w:basedOn w:val="AkapitzlistZnak"/>
    <w:link w:val="poziom1"/>
    <w:rsid w:val="00151F4B"/>
    <w:rPr>
      <w:b/>
    </w:rPr>
  </w:style>
  <w:style w:type="paragraph" w:customStyle="1" w:styleId="poziom3">
    <w:name w:val="poziom 3"/>
    <w:basedOn w:val="Akapitzlist"/>
    <w:link w:val="poziom3Znak"/>
    <w:qFormat/>
    <w:rsid w:val="00151F4B"/>
    <w:pPr>
      <w:numPr>
        <w:ilvl w:val="2"/>
        <w:numId w:val="7"/>
      </w:numPr>
      <w:spacing w:after="0" w:line="360" w:lineRule="auto"/>
      <w:ind w:left="1276"/>
      <w:jc w:val="both"/>
    </w:pPr>
    <w:rPr>
      <w:rFonts w:cs="Arial"/>
    </w:rPr>
  </w:style>
  <w:style w:type="character" w:customStyle="1" w:styleId="poziom2Znak">
    <w:name w:val="poziom 2 Znak"/>
    <w:basedOn w:val="AkapitzlistZnak"/>
    <w:link w:val="poziom2"/>
    <w:rsid w:val="00151F4B"/>
    <w:rPr>
      <w:rFonts w:cs="Arial"/>
    </w:rPr>
  </w:style>
  <w:style w:type="character" w:customStyle="1" w:styleId="poziom3Znak">
    <w:name w:val="poziom 3 Znak"/>
    <w:basedOn w:val="AkapitzlistZnak"/>
    <w:link w:val="poziom3"/>
    <w:rsid w:val="00151F4B"/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1D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1D3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1D32"/>
    <w:rPr>
      <w:vertAlign w:val="superscript"/>
    </w:rPr>
  </w:style>
  <w:style w:type="table" w:styleId="Tabela-Siatka">
    <w:name w:val="Table Grid"/>
    <w:basedOn w:val="Standardowy"/>
    <w:uiPriority w:val="39"/>
    <w:rsid w:val="00335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1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D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D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D2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80477"/>
    <w:pPr>
      <w:spacing w:after="0" w:line="240" w:lineRule="auto"/>
    </w:pPr>
  </w:style>
  <w:style w:type="paragraph" w:styleId="Bezodstpw">
    <w:name w:val="No Spacing"/>
    <w:qFormat/>
    <w:rsid w:val="003032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C5919-B8C2-4608-8F36-D05684D5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Skrzek</dc:creator>
  <cp:keywords/>
  <dc:description/>
  <cp:lastModifiedBy>Justyna Pieńko</cp:lastModifiedBy>
  <cp:revision>16</cp:revision>
  <cp:lastPrinted>2023-05-02T15:02:00Z</cp:lastPrinted>
  <dcterms:created xsi:type="dcterms:W3CDTF">2022-03-23T10:18:00Z</dcterms:created>
  <dcterms:modified xsi:type="dcterms:W3CDTF">2025-12-17T16:22:00Z</dcterms:modified>
</cp:coreProperties>
</file>